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4CB4A" w14:textId="2FC39371" w:rsidR="00ED3FA9" w:rsidRPr="002A2D73" w:rsidRDefault="00ED3FA9" w:rsidP="00ED3FA9">
      <w:pPr>
        <w:spacing w:after="203"/>
        <w:rPr>
          <w:rFonts w:ascii="Verdana" w:hAnsi="Verdana"/>
          <w:b/>
          <w:color w:val="000000"/>
          <w:sz w:val="32"/>
          <w:szCs w:val="32"/>
        </w:rPr>
      </w:pPr>
      <w:r w:rsidRPr="002A2D73">
        <w:rPr>
          <w:rFonts w:ascii="Verdana" w:hAnsi="Verdana"/>
          <w:b/>
          <w:color w:val="1C2024"/>
          <w:sz w:val="32"/>
          <w:szCs w:val="32"/>
        </w:rPr>
        <w:t>"Nuovo Coronavirus": Or</w:t>
      </w:r>
      <w:r w:rsidR="00443AD4" w:rsidRPr="002A2D73">
        <w:rPr>
          <w:rFonts w:ascii="Verdana" w:hAnsi="Verdana"/>
          <w:b/>
          <w:color w:val="1C2024"/>
          <w:sz w:val="32"/>
          <w:szCs w:val="32"/>
        </w:rPr>
        <w:t>dinanza n. 19</w:t>
      </w:r>
      <w:r w:rsidRPr="002A2D73">
        <w:rPr>
          <w:rFonts w:ascii="Verdana" w:hAnsi="Verdana"/>
          <w:b/>
          <w:color w:val="1C2024"/>
          <w:sz w:val="32"/>
          <w:szCs w:val="32"/>
        </w:rPr>
        <w:t xml:space="preserve"> de</w:t>
      </w:r>
      <w:r w:rsidR="00B75655" w:rsidRPr="002A2D73">
        <w:rPr>
          <w:rFonts w:ascii="Verdana" w:hAnsi="Verdana"/>
          <w:b/>
          <w:color w:val="1C2024"/>
          <w:sz w:val="32"/>
          <w:szCs w:val="32"/>
        </w:rPr>
        <w:t>l</w:t>
      </w:r>
      <w:r w:rsidR="00AF606C">
        <w:rPr>
          <w:rFonts w:ascii="Verdana" w:hAnsi="Verdana"/>
          <w:b/>
          <w:color w:val="1C2024"/>
          <w:sz w:val="32"/>
          <w:szCs w:val="32"/>
        </w:rPr>
        <w:t>la Regione Emilia Romagna del 24</w:t>
      </w:r>
      <w:r w:rsidR="00443AD4" w:rsidRPr="002A2D73">
        <w:rPr>
          <w:rFonts w:ascii="Verdana" w:hAnsi="Verdana"/>
          <w:b/>
          <w:color w:val="1C2024"/>
          <w:sz w:val="32"/>
          <w:szCs w:val="32"/>
        </w:rPr>
        <w:t xml:space="preserve"> febbraio 2021</w:t>
      </w:r>
      <w:r w:rsidR="009D39BB" w:rsidRPr="002A2D73">
        <w:rPr>
          <w:rFonts w:ascii="Verdana" w:hAnsi="Verdana"/>
          <w:b/>
          <w:color w:val="1C2024"/>
          <w:sz w:val="32"/>
          <w:szCs w:val="32"/>
        </w:rPr>
        <w:t>:</w:t>
      </w:r>
      <w:r w:rsidR="00443AD4" w:rsidRPr="002A2D73">
        <w:rPr>
          <w:rFonts w:ascii="Verdana" w:hAnsi="Verdana"/>
          <w:b/>
          <w:color w:val="1C2024"/>
          <w:sz w:val="32"/>
          <w:szCs w:val="32"/>
        </w:rPr>
        <w:t xml:space="preserve"> </w:t>
      </w:r>
    </w:p>
    <w:p w14:paraId="5A44A61D" w14:textId="67D0024F" w:rsidR="002A2D73" w:rsidRPr="002A2D73" w:rsidRDefault="002A2D73" w:rsidP="002A2D73">
      <w:pPr>
        <w:rPr>
          <w:rFonts w:ascii="Verdana" w:eastAsia="Times New Roman" w:hAnsi="Verdana" w:cs="Times New Roman"/>
          <w:sz w:val="32"/>
          <w:szCs w:val="32"/>
        </w:rPr>
      </w:pPr>
      <w:proofErr w:type="gramStart"/>
      <w:r w:rsidRPr="002A2D73">
        <w:rPr>
          <w:rFonts w:ascii="Verdana" w:eastAsia="Times New Roman" w:hAnsi="Verdana" w:cs="Times New Roman"/>
          <w:color w:val="1C2024"/>
          <w:sz w:val="32"/>
          <w:szCs w:val="32"/>
          <w:shd w:val="clear" w:color="auto" w:fill="FFFFFF"/>
        </w:rPr>
        <w:t>Ulteriori</w:t>
      </w:r>
      <w:proofErr w:type="gramEnd"/>
      <w:r w:rsidRPr="002A2D73">
        <w:rPr>
          <w:rFonts w:ascii="Verdana" w:eastAsia="Times New Roman" w:hAnsi="Verdana" w:cs="Times New Roman"/>
          <w:color w:val="1C2024"/>
          <w:sz w:val="32"/>
          <w:szCs w:val="32"/>
          <w:shd w:val="clear" w:color="auto" w:fill="FFFFFF"/>
        </w:rPr>
        <w:t xml:space="preserve"> misure per la prevenzione e gestione dell'emergenza epidemiologica da covid-19 nei comuni di Imola, Castel San Pietro, Medicina, Mordano, Castel Guelfo, Dozza, Casalfiumanese, Fontanelice, Borgo Tossignano, Castel Del Rio, Bagnara di Romagna, Conselice, Massa Lombarda, Riolo Terme.</w:t>
      </w:r>
      <w:r>
        <w:rPr>
          <w:rFonts w:ascii="Verdana" w:eastAsia="Times New Roman" w:hAnsi="Verdana" w:cs="Times New Roman"/>
          <w:color w:val="1C2024"/>
          <w:sz w:val="32"/>
          <w:szCs w:val="32"/>
          <w:shd w:val="clear" w:color="auto" w:fill="FFFFFF"/>
        </w:rPr>
        <w:t xml:space="preserve"> </w:t>
      </w:r>
    </w:p>
    <w:p w14:paraId="60814FEE" w14:textId="77777777" w:rsidR="002A2D73" w:rsidRPr="002A2D73" w:rsidRDefault="002A2D73" w:rsidP="001251E1">
      <w:pPr>
        <w:rPr>
          <w:rFonts w:ascii="Verdana" w:hAnsi="Verdana"/>
          <w:i/>
          <w:sz w:val="32"/>
          <w:szCs w:val="32"/>
        </w:rPr>
      </w:pPr>
    </w:p>
    <w:p w14:paraId="036A041C" w14:textId="79B9A012" w:rsidR="0002781F" w:rsidRPr="002A2D73" w:rsidRDefault="00443AD4" w:rsidP="001251E1">
      <w:pPr>
        <w:rPr>
          <w:rFonts w:ascii="Verdana" w:hAnsi="Verdana"/>
          <w:i/>
          <w:sz w:val="32"/>
          <w:szCs w:val="32"/>
        </w:rPr>
      </w:pPr>
      <w:r w:rsidRPr="002A2D73">
        <w:rPr>
          <w:rFonts w:ascii="Verdana" w:hAnsi="Verdana"/>
          <w:i/>
          <w:sz w:val="32"/>
          <w:szCs w:val="32"/>
        </w:rPr>
        <w:t>In allegato: Ordinanza n. 19</w:t>
      </w:r>
      <w:r w:rsidR="00B75655" w:rsidRPr="002A2D73">
        <w:rPr>
          <w:rFonts w:ascii="Verdana" w:hAnsi="Verdana"/>
          <w:i/>
          <w:sz w:val="32"/>
          <w:szCs w:val="32"/>
        </w:rPr>
        <w:t xml:space="preserve"> del Presidente della Giunta Regionale</w:t>
      </w:r>
      <w:r w:rsidR="00B22418">
        <w:rPr>
          <w:rFonts w:ascii="Verdana" w:hAnsi="Verdana"/>
          <w:i/>
          <w:sz w:val="32"/>
          <w:szCs w:val="32"/>
        </w:rPr>
        <w:t xml:space="preserve"> del 24</w:t>
      </w:r>
      <w:bookmarkStart w:id="0" w:name="_GoBack"/>
      <w:bookmarkEnd w:id="0"/>
      <w:r w:rsidRPr="002A2D73">
        <w:rPr>
          <w:rFonts w:ascii="Verdana" w:hAnsi="Verdana"/>
          <w:i/>
          <w:sz w:val="32"/>
          <w:szCs w:val="32"/>
        </w:rPr>
        <w:t xml:space="preserve"> febbraio 2021</w:t>
      </w:r>
    </w:p>
    <w:sectPr w:rsidR="0002781F" w:rsidRPr="002A2D73" w:rsidSect="00295F3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E1"/>
    <w:rsid w:val="0002781F"/>
    <w:rsid w:val="001064A8"/>
    <w:rsid w:val="001251E1"/>
    <w:rsid w:val="00295F36"/>
    <w:rsid w:val="002A2D73"/>
    <w:rsid w:val="00362B65"/>
    <w:rsid w:val="003F43FC"/>
    <w:rsid w:val="00443AD4"/>
    <w:rsid w:val="00601A9B"/>
    <w:rsid w:val="00862014"/>
    <w:rsid w:val="008C4DAF"/>
    <w:rsid w:val="009D39BB"/>
    <w:rsid w:val="00A0773A"/>
    <w:rsid w:val="00AF606C"/>
    <w:rsid w:val="00B22418"/>
    <w:rsid w:val="00B75655"/>
    <w:rsid w:val="00B97B0A"/>
    <w:rsid w:val="00BE1E29"/>
    <w:rsid w:val="00E8429E"/>
    <w:rsid w:val="00E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2148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251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251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70</Words>
  <Characters>402</Characters>
  <Application>Microsoft Macintosh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Pattizia Vannini</dc:creator>
  <cp:keywords/>
  <dc:description/>
  <cp:lastModifiedBy>Pattizia Vannini</cp:lastModifiedBy>
  <cp:revision>15</cp:revision>
  <dcterms:created xsi:type="dcterms:W3CDTF">2020-06-09T09:05:00Z</dcterms:created>
  <dcterms:modified xsi:type="dcterms:W3CDTF">2021-02-26T09:24:00Z</dcterms:modified>
</cp:coreProperties>
</file>